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9CB" w:rsidRPr="00204684" w:rsidRDefault="007969CB" w:rsidP="0090304A">
      <w:pPr>
        <w:spacing w:after="0" w:line="240" w:lineRule="auto"/>
        <w:ind w:left="5529"/>
        <w:jc w:val="center"/>
        <w:rPr>
          <w:sz w:val="24"/>
          <w:szCs w:val="24"/>
        </w:rPr>
      </w:pPr>
      <w:r>
        <w:rPr>
          <w:sz w:val="24"/>
          <w:szCs w:val="24"/>
        </w:rPr>
        <w:t>УТВЕРЖДЁН</w:t>
      </w:r>
    </w:p>
    <w:p w:rsidR="007969CB" w:rsidRPr="00204684" w:rsidRDefault="007969CB" w:rsidP="0090304A">
      <w:pPr>
        <w:spacing w:after="0" w:line="240" w:lineRule="auto"/>
        <w:ind w:left="5529"/>
        <w:jc w:val="center"/>
        <w:rPr>
          <w:sz w:val="24"/>
          <w:szCs w:val="24"/>
        </w:rPr>
      </w:pPr>
      <w:r w:rsidRPr="00204684">
        <w:rPr>
          <w:sz w:val="24"/>
          <w:szCs w:val="24"/>
        </w:rPr>
        <w:t>постановлением администрации</w:t>
      </w:r>
    </w:p>
    <w:p w:rsidR="007969CB" w:rsidRPr="00204684" w:rsidRDefault="007969CB" w:rsidP="0090304A">
      <w:pPr>
        <w:spacing w:after="0" w:line="240" w:lineRule="auto"/>
        <w:ind w:left="5529"/>
        <w:jc w:val="center"/>
        <w:rPr>
          <w:sz w:val="24"/>
          <w:szCs w:val="24"/>
        </w:rPr>
      </w:pPr>
      <w:r w:rsidRPr="00204684">
        <w:rPr>
          <w:sz w:val="24"/>
          <w:szCs w:val="24"/>
        </w:rPr>
        <w:t>Верхнебуреинского муниципального района</w:t>
      </w:r>
      <w:r>
        <w:rPr>
          <w:sz w:val="24"/>
          <w:szCs w:val="24"/>
        </w:rPr>
        <w:t xml:space="preserve"> от 17.12.2019  № 750</w:t>
      </w:r>
    </w:p>
    <w:p w:rsidR="007969CB" w:rsidRPr="00204684" w:rsidRDefault="007969CB" w:rsidP="0090304A">
      <w:pPr>
        <w:spacing w:after="0" w:line="240" w:lineRule="auto"/>
        <w:ind w:left="5529"/>
        <w:jc w:val="center"/>
        <w:rPr>
          <w:sz w:val="24"/>
          <w:szCs w:val="24"/>
        </w:rPr>
      </w:pPr>
    </w:p>
    <w:p w:rsidR="007969CB" w:rsidRPr="00204684" w:rsidRDefault="007969CB" w:rsidP="0090304A">
      <w:pPr>
        <w:spacing w:after="0"/>
        <w:jc w:val="center"/>
        <w:rPr>
          <w:sz w:val="24"/>
          <w:szCs w:val="24"/>
        </w:rPr>
      </w:pPr>
    </w:p>
    <w:p w:rsidR="007969CB" w:rsidRPr="00204684" w:rsidRDefault="007969CB" w:rsidP="0090304A">
      <w:pPr>
        <w:spacing w:after="0"/>
        <w:jc w:val="center"/>
        <w:rPr>
          <w:sz w:val="24"/>
          <w:szCs w:val="24"/>
        </w:rPr>
      </w:pPr>
      <w:r w:rsidRPr="00204684">
        <w:rPr>
          <w:sz w:val="24"/>
          <w:szCs w:val="24"/>
        </w:rPr>
        <w:t>Реестр мест (площадок) накопления твердых коммунальных отходов  Верхнебуреинского муниципального района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0A0"/>
      </w:tblPr>
      <w:tblGrid>
        <w:gridCol w:w="245"/>
        <w:gridCol w:w="817"/>
        <w:gridCol w:w="237"/>
        <w:gridCol w:w="136"/>
        <w:gridCol w:w="65"/>
        <w:gridCol w:w="1026"/>
        <w:gridCol w:w="301"/>
        <w:gridCol w:w="616"/>
        <w:gridCol w:w="568"/>
        <w:gridCol w:w="316"/>
        <w:gridCol w:w="270"/>
        <w:gridCol w:w="237"/>
        <w:gridCol w:w="216"/>
        <w:gridCol w:w="262"/>
        <w:gridCol w:w="238"/>
        <w:gridCol w:w="220"/>
        <w:gridCol w:w="1486"/>
        <w:gridCol w:w="1123"/>
        <w:gridCol w:w="898"/>
      </w:tblGrid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90304A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№п/п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нахождении мест (площадок) накопления ТКО</w:t>
            </w:r>
          </w:p>
        </w:tc>
        <w:tc>
          <w:tcPr>
            <w:tcW w:w="0" w:type="auto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Географические коорди-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наты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Размещенные мусоросборники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Планируемые к размещению мусоросборники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п.Чегдомын, 60 лет Октября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51.135638, 133.040741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«Мастер Плюс»                   ОГРН:1052700265749Хабаровский край, р-н. Верхнебуреинский, рп. Чегдомын, ул. Пионерская, д. 24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2724085411    директор-Лучевникова Светлана Владимировна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60 лет Октября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п.Чегдомын, 60 лет Октября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51.134573, 133.042048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60 лет Октября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Заводская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«Мастер Плюс»                   ОГРН:1052700265749Хабаровский край, р-н. Верхнебуреинский, рп. Чегдомын, ул. Пионерская, д. 24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2724085411    директор-Лучевникова Светлана Владимировна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10б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Заводская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51.142386, 133.035765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17в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Заводская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ул.Нагорная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51.130715, 133.028076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51.134661, 133.044571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Парковая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п.Чегдомын, ул.Софийская,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51.143039, 133.040788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ул.Софийская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ул.Софийская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ул.Софийская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ул.Софийская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ул.Софийская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51.129755, 133.022185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51.133631, 133.031415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FFFFCC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ул.Строительная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51.132162, 133.031092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ул.Строительная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ул.Строительная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51.133082, 133.029957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«УК «Авангард» ОГРН-1082710000405   ИНН-2710014643 Строительная, д. 2 директор-Вольнова Светлана Ивановна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ул.Строительная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пер.Школьный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51.132799, 133.035206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 w:type="page"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пер.Школьный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51.130475, 133.020781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7,2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ул.Пушкина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9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п.Чегдомын, ул.Пушкина,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51.133284, 133.028802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ООО «УК «Авангард»ОГРН-1082710000405   ИНН-2710014643 Строительная, д. 2 директор-Вольнова Светлана Ивановна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ул.Пушкина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ул.Пушкина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51.136544, 133.036955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51.130285, 133.023737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51.131555, 133.027095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51.134598, 133.038193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ул.Центральная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51.135836, 133.037889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51.138610, 133.049299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ул.Парковая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51.136463, 133.047097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ул.Парковая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Парковая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Парковая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Парковая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Парковая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ул.Софийская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51.143041, 133.042296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ул.Софийская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 б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ул.Заводская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51.144519, 133.036336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«УК «Авангард» ОГРН-1082710000405   ИНН-2710014643 Строительная, д. 2 директор-Вольнова Светлана 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ул.Заводская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 б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ул.Заводская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51.142817, 133.033579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ул.Заводская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ул.Пионерская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51.131892, 133.025746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Пионерская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ул.Пионерская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51.131379, 133.023555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ул.Пионерская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ул.Театральная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51.130918, 133.024618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«УК «Авангард» ОГРН-1082710000405   ИНН-2710014643 Строительная, д. 2 директор-Вольнова Светлана 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ул.Театральная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ул.Лазо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51.131488, 133.029718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ул.Лазо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ул.Лазо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51.130609, 133.031844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ул.Лазо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ул.Чегдомынская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51.120215, 132.989315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 w:type="page"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п.Чегдомын, ул.Блюхера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51.133289, 133.039100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17,3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ул.Блюхера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«Мастер Плюс»                   ОГРН:1052700265749Хабаровский край, р-н. Верхнебуреинский, рп. Чегдомын, ул. Пионерская, д. 24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2724085411    директор-Лучевникова Светлана Владимировна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Блюхера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Блюхера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Блюхера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Блюхера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Блюхера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п.ЦЭС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51.114640, 132.882272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«УК «Авангард» ОГРН-1082710000405   ИНН-2710014643 Строительная, д. 2 директор-Вольнова Светлана Ивановна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п.ЦЭС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п.ЦЭС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51.115684, 132.880839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п.ЦЭС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п.ЦЭС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51.118933, 132.881921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п.ЦЭС             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п.ЦЭС 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Примерно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C221DD">
                <w:rPr>
                  <w:color w:val="000000"/>
                  <w:sz w:val="16"/>
                  <w:szCs w:val="16"/>
                  <w:lang w:eastAsia="ru-RU"/>
                </w:rPr>
                <w:t>20 м</w:t>
              </w:r>
            </w:smartTag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на северо-запад от ориентира: ул.Брусничная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51.136172, 133.028180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ул.Брусничная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37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39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41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45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47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ул.Брусничная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30 м на северо-восток от ориентира: ул.Торговая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51.135951, 133.020408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ул.Репина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Угольная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58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40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ул.Торговая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40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ул.Торговая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43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25 м на север от ориентира: ул.Торговая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51.132784, 133.020350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ул.Торговая   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140 м на север от ориентира: ул.Весенняя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51.121883, 132.975530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 а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 а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36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50 а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ул.Весенняя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52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ул.Летняя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ул.Летняя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а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ул.Летняя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ул.Летняя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20 м на северо-запад от ориентира: ул.Макаренко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51.121490, 132.983751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ул.Макаренко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Макаренко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Ушинского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Шахтная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Шахтная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Шахтная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Шахтная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30 м на запад от ориентира: ул.Льва Толстого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51.122256, 132.970897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ул.Льва Толстого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12-14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Весенняя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29 б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Льва Толстого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29 а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34 м на юг от ориентира: ул.Пушкина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51.134639, 133.031251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ул.Пушкина    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Пушкина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Строительная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25 м на запад от ориентира: Ургальская  ГРП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51.132015, 132.969337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Ургальская  ГРП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Таежная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Таежная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Таежная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26 м на север от ориентира: Ургальская  ГРП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51.1333402, 132.965339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Ургальская  ГРП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33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56 м на юго-запад от ориентира: Ургальская  ГРП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51.132260, 132.971806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Ургальская  ГРП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47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25 м на юго-запад от ориентира: ул.Моховая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51.129969, 133.009754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ул.Моховая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22 м на север от ориентира: ул.Чегдомынская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51.119030, 132.988607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ул.ЧегдомынскаяЖилые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Чегдомынская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50 м на север от ориентира: ул.Шахтная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51.121410, 132.979746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ул.Шахтная    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ул.Шахтная  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490 м на северо-запад от ориентира: ул.Прямая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51.126953, 132.961148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ул.Прямая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410 м на северо-запад от ориентира: ул.Прямая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51.126380, 132.961804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ул.Прямая   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297 м на северо-запад от ориентира: ул.Прямая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51.125916, 132.964177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ул.Прямая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135 м на северо-запад от ориентира: ул.Прямая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51.125445, 132.965700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ул.Прямая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50 м на северо-восток от ориентира: ул.Прямая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51.124475, 132.967586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1052740095990 Администрация городского поселения "Рабочий поселок Чегдомын"                  ИНН -  2710012420 / КПП 271001001  682030,  ул. 60 лет Октября, д.4 Верхнебуреинского района Хабаровского края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ул.Прямая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50 м на северо-запад от ориентира: ул.Летняя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51.120961, 132.975501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ул.Летняя    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 w:type="page"/>
              <w:t>(частный сектор)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 w:type="page"/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15 м на юго-запад от ориентира: ул.Шахтерская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51.125437, 132.961494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ул.Шахтерская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50 м на север от ориентира: ул.Загородная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51.143886, 133.021381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ул.Загородная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60 м на юго-запад от ориентира: ул.Береговая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51.114659, 132.993838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ул.Береговая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а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75 м на юго от ориентира: ул.Чегдомынская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51.118960, 132.988588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ул.Чегдомынская       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26 м на север-запад от ориентира: ул.Олимпийская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51.142460, 133.020324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ул.Олимпийская  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310 м на запад от ориентира: ул.Олимпийская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51.143543, 133.023378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ул.Олимпийская                    Жилые дома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Новоургальское городское поселение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Артема                       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ул. Артема                       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2мусорокамера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3мусорокамера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4мусорокамера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5мусорокамера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Артема                        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ул. Артема                      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Артема                      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"СтройТехСервис"ИНН 2710006988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КПП 271001001          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1132728001383            директор-Ермаков Максим Анатольевич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                                 ул. Артема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Артема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                                     ул. Артема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ул.Армейская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адрес-682071 Хабаровский край, Верхнебуреинский район ул.Донецкая ОГРН-1022700733252  Администрация Новоургальского городского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                      ул.Армейская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ул.Армейская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                      ул.Армейская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ул.Армейская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                         ул.Армейская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ул.Армейская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                         ул.Армейская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ул.Армейская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                         ул.Армейская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        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                        ул.Донецкая         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          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                        ул.Донецкая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                       ул.Донецкая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                          ул.Донецкая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ул.Донецкая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 б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"СтройТехСервис"ИНН 2710006988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КПП 271001001          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1132728001383            директор-Ермаков Максим Анатольевич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ул.Донецкая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ул.Донецкая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ул.Донецкая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ул.Донецкая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          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ул.Донецкая      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 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  ул.Донецкая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10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11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12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13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"СтройТехСервис"ИНН 2710006988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КПП 271001001          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1132728001383            директор-Ермаков Максим Анатольевич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 ул.Донецкая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ул.Донецкая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ул.Донецкая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ул.Киевская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ул.Киевская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ул.Киевская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адрес-682071 Хабаровский край, Верхнебуреинский район ул.Донецкая ОГРН-1022700733252  </w:t>
            </w:r>
            <w:r w:rsidRPr="00C221DD">
              <w:rPr>
                <w:color w:val="000000"/>
                <w:sz w:val="16"/>
                <w:szCs w:val="16"/>
                <w:u w:val="single"/>
                <w:lang w:eastAsia="ru-RU"/>
              </w:rPr>
              <w:t>Администрация городского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ул.Киевская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 б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ул.Киевская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ул.Киевская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ул.Киевская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ул.Киевская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ул.Киевская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ул.Киевская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6,8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Новоургальского городского поселенияадрес-682071 Хабаровский край, Верхнебуреинский район ул.Донецкая ОГРН-1022700733252  Администрация городского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  ул.Киевская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ул.Молодежная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ул.Молодежная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Победы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Победы подъезд № 1 мусорокамера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Победы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Победы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Ростовская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Ростовская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Ростовская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Ростовская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Ростовская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Ростовская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Ростовская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Ростовская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Ростовская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Ростовская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60 лет СССР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"УК "Ургал" директор- Магодеев Олег Викторович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 xml:space="preserve">Хабаровский край, р-н. Верхнебуреинский, рп. Новый Ургал, ул. Донецкая, д. 9 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Телефон (ы)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8(42149)4-44-78-приемная,4-44-81-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2710014280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1082710000053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60 лет СССР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60 лет СССР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60 лет СССР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№4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№5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№6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7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8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 9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60 лет СССР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60 лет СССР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№3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Южная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Южная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Южная подъезд № 1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  ул. Южная подъезд № 1 мусорокамера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подъезд №2 мусорокамера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Первостроителей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2,25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адрес-682071 Хабаровский край, Верхнебуреинский район ул.Донецкая ОГРН-1022700733252  Администрация Новоургальского городского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дом                 ул. Первостроителей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дом        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Бетонное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дом  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Аланапское сельское поселение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в 800м по направлению на юг от ориентира жилой дом, расположенного за пределами участка, адрес ориентира: ул.Школьная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4,152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Аланапского сельского поселения                             27-27-06/413/2014-851 от 25 ноября                                              адрес-Хабаровский край Верхнебуреинский район ул.советская дом 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Жилые дома (частный сектор)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Чекундинского сельского поселения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136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в 2500 м по направлению на северо-запад от ориентира жилой дом, расположенного за пределами участка, адрес ориентира: Хабаровский край, Верхнебуреинский район, п.ст. Эльга,                  ул. Новая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20,0 тыс. квм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160,0 тыс кбм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Территория в границах Чекундинского сельского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улица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                         улица  Весенняя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 а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                    улица  Дикопольцева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улица  Набережная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улица  Набережная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                        улица  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Амурская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 Хабаровский кр, Верхнебуреинский район, с. Чекунда, ул. Центральная, д. 4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ОКФС Муниципальная собственность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ОКОПФ Муниципальные бюджетные учреждения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ОКОГУ Муниципальные организации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ИНН 2710013505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1062710007733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Новая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п/ст. Эльга, Станционная улица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С</w:t>
            </w:r>
            <w:r w:rsidRPr="00C221DD">
              <w:rPr>
                <w:sz w:val="16"/>
                <w:szCs w:val="16"/>
                <w:lang w:eastAsia="ru-RU"/>
              </w:rPr>
              <w:t xml:space="preserve">ельское поселение "Поселок Алонка" 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Примерно в 460 м по направлению на восток от ориентира административное здание ТОЦ, расположенного за пределами участка, адрес ориентира: п. Алонка,           ул. Вокзальная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10 676 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"Поселок Алонка" Верхнебуреинского муниципального раойна Хабаровского края ОГРН 1022700732658       ул. Вокзальная,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Молдавская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Сергея Лазо (СОШ) Средняя общеобразовательная школа №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Вокзальная Многофункиональный культурно досуговый центр(название сменили)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Вокзальная (ИП) индивидуальный предпрениматель (магазин) Бойко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Вокзальная (ИП) индивидуальный предпрениматель (магазин)СИНИЦИНА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Вокзальная (котельная)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Вокзальная (ЭЧ-8) Электроснабжающая часть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Вокзальная (ПЧ) пожарная  часть 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Вокзальная (вокзал)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Вокзальная (КНС) Конализационно насосная станция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Лазо (МДОУ)младшее дошкольное обравательное учреждение №2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прим. В 520 м по направлению на север от ориентира здание вокзала, расположенного за пределами участка, адрес: Хабаровский край, Верхнебуреинский район, ул. Вокзальная,1 (РЧВ)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ЛПХ лично подсобное хозяйство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Сельское поселение "Поселок Этыркэн"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40 лет Победы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51.522222 °,131.523983°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 Поселок Этыркэн" адрес-ул.Школьная дом 9            ОГРН-1022700733362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Победыи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40 лет Победы МКД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40 лет Победы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51.520358°, 131.524280°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40 лет Победы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51.519802°, 131.526545°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51.521568°, 131.527366°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 лет Победы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51.522910°, 131.525441°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Самарская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51.519546°, 131.531797°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 Поселок Этыркэн" адрес-ул.Школьная дом 9            ОГРН-1022700733362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(расселены)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Школьная(расселены)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 Поселок Этыркэн" адрес-ул.Школьная дом 9            ОГРН-1022700733362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с.Усть-Ургал 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u w:val="single"/>
                <w:lang w:eastAsia="ru-RU"/>
              </w:rPr>
              <w:t xml:space="preserve">ПЛАНИРУЕМОЕ МЕСТО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  " Село Усть-Ургал"               ул. Центральная 6         ИНН 2710001411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1022700733440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ПЛАНИРУЕМОЕ МЕСТО               ул.Центральная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  " Село Усть-Ургал"               ул. Центральная 6         ИНН 2710001411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1022700733440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ул.Центральная БЛОКИРОВАННОЕ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ул.Гаражная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  " Село Усть-Ургал"               ул. Центральная 6         ИНН 2710001411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ОГРН 1022700733440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ул.Гаражная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ул.Гаражная индивиду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ул.Гаражная индивуд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ул.Гаражная индивидуа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ул.Гаражная индивид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ул.Гаражная индивиду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бетон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ул.Гаражная блокированн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Среднеургальскогое сельское поселение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 </w:t>
            </w:r>
            <w:r w:rsidRPr="00C221DD">
              <w:rPr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u w:val="single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Ул.Гаражная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Ул.Гаражная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Ул.Гаражная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Ул.Гаражная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Ул.Гаражная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Ул. Охотничья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 Ул. Охотничья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Охотничья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Охотничья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Охотничья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   ул. Садовая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56а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56б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(находится площадка в поселении Чегдомын)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                   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ул. Набережная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  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ул. Советская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Пер.Луговой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Пер.Луговой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Пер.Луговой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Пер.Луговой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Пер.Луговой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     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Частный  ул. Кооперативная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"Туран"ИНН: 2710013270                ОГРН: 1062710006171  УЛ ЦЕНТРАЛЬНАЯ, Д 41 ДИРЕКТОР САМСОНЕНКО АНАТОЛИЙ ВИКТОРОВИЧ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в 1000 м.по направлению на северо-запад от ориентира жилого дома № 19 по ул. Фестивальной в п.Чегдомын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*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>(находится площадка в поселении Чегдомын)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  ул. Кирова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1,5,7,9,12,14,30,32,34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Частный Ул. 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Сулукского сельского поселения 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(позвонковая система,площадка есть контейнеров нет)            ул.Молодежная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(позвонковая система,площадка есть контейнеров нет)  ул.Молодежная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5/4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4/3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4/4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(позвонковая система,площадка есть контейнеров нет)              ул. Центральная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4/5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плита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 w:type="page"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плита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4/5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плита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4/2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плита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6/1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плита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6/2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МБДОУ №3                                 ул. Центральная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площадка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МБДОУ №3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МБОУ ООШ №18                             ул. Центральная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Ж/б плита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МБОУ ООШ №18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(позвонковая система,площадка есть контейнеров нет) ул.Ленина     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(позвонковая система,площадка есть контейнеров нет)  ул.Строителей 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24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Строителей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(позвонковая система,площадка есть контейнеров нет)  ул.Строителей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Строителей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Строителей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Строителей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(позвонковая система,площадка есть контейнеров нет)  ул.Ленина       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Ленина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Молодежная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  <w:r w:rsidRPr="00C221DD">
              <w:rPr>
                <w:sz w:val="16"/>
                <w:szCs w:val="16"/>
                <w:u w:val="single"/>
                <w:lang w:eastAsia="ru-RU"/>
              </w:rPr>
              <w:t xml:space="preserve">(позвонковая система,площадка есть контейнеров нет)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40 лет Победы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40 лет Победы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  <w:r w:rsidRPr="00C221DD">
              <w:rPr>
                <w:sz w:val="16"/>
                <w:szCs w:val="16"/>
                <w:u w:val="single"/>
                <w:lang w:eastAsia="ru-RU"/>
              </w:rPr>
              <w:t>(позвонковая система,площадка есть контейнеров нет)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  <w:r w:rsidRPr="00C221DD">
              <w:rPr>
                <w:sz w:val="16"/>
                <w:szCs w:val="16"/>
                <w:u w:val="single"/>
                <w:lang w:eastAsia="ru-RU"/>
              </w:rPr>
              <w:t xml:space="preserve">(позвонковая система,площадка есть контейнеров нет)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Хабаровский                  Комсомолец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Хабаровский                  Комсомолец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  <w:r w:rsidRPr="00C221DD">
              <w:rPr>
                <w:sz w:val="16"/>
                <w:szCs w:val="16"/>
                <w:u w:val="single"/>
                <w:lang w:eastAsia="ru-RU"/>
              </w:rPr>
              <w:t xml:space="preserve">(позвонковая система,площадка есть контейнеров нет)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40 лет Победы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МБДОУ №4 </w:t>
            </w:r>
            <w:r w:rsidRPr="00C221DD">
              <w:rPr>
                <w:sz w:val="16"/>
                <w:szCs w:val="16"/>
                <w:lang w:eastAsia="ru-RU"/>
              </w:rPr>
              <w:t xml:space="preserve">(позвонковая система,площадка есть контейнеров нет)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ООО «Строй-Сервис»   ОГРН-1122728000449           ИНН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2710001845 Хабаровский край, р-н. Верхнебуреинский, рп. Чегдомын, ул. Строительная, д. 2 Директор-Олифирова Юлия Владимировна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МБДОУ №4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МБОУ СОШ №20                   ул. 40 лет Победы  (позвонковая система,площадка есть контейнеров нет)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грунтовое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МБОУ СОШ №20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Согдинского сельского поселения (п. Ушман)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Примерно в 150 м по направлению на юг от ориентира здание школы, расположенного за пределами участка, адрес ориентира: Хабаровский край, Верхнебуреинский район, п. Ушман,                </w:t>
            </w:r>
            <w:r w:rsidRPr="00C221DD">
              <w:rPr>
                <w:sz w:val="16"/>
                <w:szCs w:val="16"/>
                <w:u w:val="single"/>
                <w:lang w:eastAsia="ru-RU"/>
              </w:rPr>
              <w:t xml:space="preserve">ул. Школьная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Согдинского сельского поселения                   ул.ЖЕЛЕЗНОДОРОЖНАЯ УЛ, ДОМ 9 ОГРН: 1032700160228 ИНН: 2710001475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Жилые дома</w:t>
            </w:r>
            <w:r w:rsidRPr="00C221DD">
              <w:rPr>
                <w:sz w:val="16"/>
                <w:szCs w:val="16"/>
                <w:lang w:eastAsia="ru-RU"/>
              </w:rPr>
              <w:br/>
              <w:t>(частный сектор)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Центральная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Черемушки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Черемушки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Черемушки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Черемушки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Черемушки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Черемушки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Школьная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Школьная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Школьная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Школьная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Школьная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Школьная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Железнодорожная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 xml:space="preserve">           Железнодорожная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Сельское поселение " Поселок Герби"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 , ул. Саратовская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 Поселок Герби"   ул.Саратовская, д.14 ОГРН 1032700160052 ИНН 2710001429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п.Гарби, ул.Сратовская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 Поселок Герби"   ул.Саратовская, д.14 ОГРН 1032700160052 ИНН 2710001429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ул.Саратовская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  <w:lang w:eastAsia="ru-RU"/>
              </w:rPr>
            </w:pP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п.Герби,ул.Школьная 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п.Герби,ул.Школьная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 Поселок Герби"   ул.Саратовская, д.14 ОГРН 1032700160052 ИНН 2710001429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п.Герби,ул.Школьная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п.Герби,ул.Школьная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п.Герби,ул.Школьная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п.Герби,ул.Лесная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п.Герби,ул.Лесная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 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п.Герби,ул.Лесная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п.Герби,ул.Лесная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 xml:space="preserve"> 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ул.Лесная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Леснаям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п.Герби, Лесная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Сельское поселение «Поселок Софийск»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"Поселок Софийск"        ОГРН 1022700733406 ИНН 2710001387       ул. Советская,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 б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Школьная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Школьная муниципальная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 в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 б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Парковая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 xml:space="preserve">Планируемое место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Центральная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"Поселок Софийск"        ОГРН 1022700733406 ИНН 2710001387       ул. Советская,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 б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Центральная 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ул.Севетская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Почтовая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Почтовая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Почтовая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Почтовая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Центральная (1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"Поселок Софийск"        ОГРН 1022700733406 ИНН 2710001387       ул. Советская,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Агдинская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Набережная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Набережная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Набережная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Набережная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 Советская (кладбище)  П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ланируемое место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50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сельского поселения "Поселок Софийск"        ОГРН 1022700733406 ИНН 2710001387       ул. Советская,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Советская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Центральная 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Кладбище -7 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Школьная,               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Школьная (МБДОУ № 14 детский сад)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 Советская,  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грунт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 м</w:t>
            </w:r>
            <w:r w:rsidRPr="00C221DD">
              <w:rPr>
                <w:color w:val="000000"/>
                <w:sz w:val="16"/>
                <w:szCs w:val="16"/>
                <w:vertAlign w:val="superscript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Советская                 Учреждения соц. сферы – Администрация поселения, почта, больница,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Дом культуры,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отделение сбербанка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п.Тырма</w:t>
            </w:r>
          </w:p>
        </w:tc>
      </w:tr>
      <w:tr w:rsidR="007969CB" w:rsidRPr="002A634C" w:rsidTr="00C221DD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Адрес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Географические координаты 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br/>
              <w:t>(при наличии)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Схемы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Используе-мое покрытие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Объем, м3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0,6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1,1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5 куб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 собственниках мест (площадок) накопления ТКО*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Данные об источниках образования ТКО (объект(ы) капитального строительства, территории (части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дом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Октябрьская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частнгый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частный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Нагорная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           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Октябрьская            Нагорная 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           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           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           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Октябрьская            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Нагорная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Нагорная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Нагорная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Нагорная Октябрьская 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Нагорная Октябрьская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ул.Мира 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МКД ул.МИРА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МКД ул.МИРА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ул.Почтовая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ул.Почтовая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ул.Почтовая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ул.Почтовая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ул.Октябрьская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ул.Октябрьская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right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ул.Совхозная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ул.Совхозная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 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пер.Клубный ул.Клубная </w:t>
            </w:r>
            <w:r w:rsidRPr="00C221DD">
              <w:rPr>
                <w:color w:val="FF0000"/>
                <w:sz w:val="16"/>
                <w:szCs w:val="16"/>
                <w:u w:val="single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пер.Клубный ул.Клубная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ул.Молодежная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 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ул.Молодежная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ЧАСТНЫЕ 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ул.Молодежная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ул.Клубная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ул.Комсомольская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 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ул.Комсомольская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ул.Лесная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ЧАСТНЫЕ 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ул.Лесная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ул.Спортивная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ул.Гуджальская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 ЧАСТНЫЕ пер.Гуджальский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пер.Гуджальский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пер.Гуджальский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пер.Гуджальский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пер.Гуджальский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ул.Гуджальская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 xml:space="preserve">ул.Ключевая </w:t>
            </w:r>
            <w:r w:rsidRPr="00C221DD">
              <w:rPr>
                <w:color w:val="FF0000"/>
                <w:sz w:val="16"/>
                <w:szCs w:val="16"/>
                <w:lang w:eastAsia="ru-RU"/>
              </w:rPr>
              <w:t>Планируемое место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Администрация Тырминского сельского поселения                       ул. Мира, 1                             ИНН 2710001482  ОГРН 1022700733461               Стуков Евгений Юрьевич                          682050                                 тел-4-54-90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ЧАСТНЫЕ 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13а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</w:tr>
      <w:tr w:rsidR="007969CB" w:rsidRPr="002A634C" w:rsidTr="00C221DD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твердое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C221D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69CB" w:rsidRPr="00C221DD" w:rsidRDefault="007969CB" w:rsidP="00C221DD">
            <w:pPr>
              <w:spacing w:after="0" w:line="240" w:lineRule="auto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ул.Ключевая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69CB" w:rsidRPr="00C221DD" w:rsidRDefault="007969CB" w:rsidP="00C221DD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C221DD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</w:tr>
    </w:tbl>
    <w:p w:rsidR="007969CB" w:rsidRDefault="007969CB"/>
    <w:sectPr w:rsidR="007969CB" w:rsidSect="00C52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1DD"/>
    <w:rsid w:val="00017402"/>
    <w:rsid w:val="00204684"/>
    <w:rsid w:val="00232136"/>
    <w:rsid w:val="002A634C"/>
    <w:rsid w:val="0042094A"/>
    <w:rsid w:val="007340EB"/>
    <w:rsid w:val="007969CB"/>
    <w:rsid w:val="0090304A"/>
    <w:rsid w:val="00915783"/>
    <w:rsid w:val="00C221DD"/>
    <w:rsid w:val="00C52ADA"/>
    <w:rsid w:val="00D00C6A"/>
    <w:rsid w:val="00D25D6F"/>
    <w:rsid w:val="00D25EAD"/>
    <w:rsid w:val="00D903D5"/>
    <w:rsid w:val="00E45669"/>
    <w:rsid w:val="00E94AB1"/>
    <w:rsid w:val="00FC2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ADA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221D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221DD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6">
    <w:name w:val="font6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font7">
    <w:name w:val="font7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u w:val="single"/>
      <w:lang w:eastAsia="ru-RU"/>
    </w:rPr>
  </w:style>
  <w:style w:type="paragraph" w:customStyle="1" w:styleId="font8">
    <w:name w:val="font8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color w:val="FF0000"/>
      <w:sz w:val="16"/>
      <w:szCs w:val="16"/>
      <w:lang w:eastAsia="ru-RU"/>
    </w:rPr>
  </w:style>
  <w:style w:type="paragraph" w:customStyle="1" w:styleId="font9">
    <w:name w:val="font9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sz w:val="16"/>
      <w:szCs w:val="16"/>
      <w:u w:val="single"/>
      <w:lang w:eastAsia="ru-RU"/>
    </w:rPr>
  </w:style>
  <w:style w:type="paragraph" w:customStyle="1" w:styleId="font10">
    <w:name w:val="font10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color w:val="FF0000"/>
      <w:sz w:val="16"/>
      <w:szCs w:val="16"/>
      <w:u w:val="single"/>
      <w:lang w:eastAsia="ru-RU"/>
    </w:rPr>
  </w:style>
  <w:style w:type="paragraph" w:customStyle="1" w:styleId="font11">
    <w:name w:val="font11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Normal"/>
    <w:uiPriority w:val="99"/>
    <w:rsid w:val="00C221DD"/>
    <w:pPr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66">
    <w:name w:val="xl66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67">
    <w:name w:val="xl67"/>
    <w:basedOn w:val="Normal"/>
    <w:uiPriority w:val="99"/>
    <w:rsid w:val="00C221DD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8">
    <w:name w:val="xl68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69">
    <w:name w:val="xl69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0">
    <w:name w:val="xl70"/>
    <w:basedOn w:val="Normal"/>
    <w:uiPriority w:val="99"/>
    <w:rsid w:val="00C221DD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1">
    <w:name w:val="xl71"/>
    <w:basedOn w:val="Normal"/>
    <w:uiPriority w:val="99"/>
    <w:rsid w:val="00C221D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2">
    <w:name w:val="xl72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3">
    <w:name w:val="xl73"/>
    <w:basedOn w:val="Normal"/>
    <w:uiPriority w:val="99"/>
    <w:rsid w:val="00C221DD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4">
    <w:name w:val="xl74"/>
    <w:basedOn w:val="Normal"/>
    <w:uiPriority w:val="99"/>
    <w:rsid w:val="00C221DD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5">
    <w:name w:val="xl75"/>
    <w:basedOn w:val="Normal"/>
    <w:uiPriority w:val="99"/>
    <w:rsid w:val="00C221DD"/>
    <w:pPr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6">
    <w:name w:val="xl76"/>
    <w:basedOn w:val="Normal"/>
    <w:uiPriority w:val="99"/>
    <w:rsid w:val="00C221D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7">
    <w:name w:val="xl77"/>
    <w:basedOn w:val="Normal"/>
    <w:uiPriority w:val="99"/>
    <w:rsid w:val="00C221D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8">
    <w:name w:val="xl78"/>
    <w:basedOn w:val="Normal"/>
    <w:uiPriority w:val="99"/>
    <w:rsid w:val="00C221DD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79">
    <w:name w:val="xl79"/>
    <w:basedOn w:val="Normal"/>
    <w:uiPriority w:val="99"/>
    <w:rsid w:val="00C221D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0">
    <w:name w:val="xl80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1">
    <w:name w:val="xl81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2">
    <w:name w:val="xl82"/>
    <w:basedOn w:val="Normal"/>
    <w:uiPriority w:val="99"/>
    <w:rsid w:val="00C221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3">
    <w:name w:val="xl83"/>
    <w:basedOn w:val="Normal"/>
    <w:uiPriority w:val="99"/>
    <w:rsid w:val="00C221D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4">
    <w:name w:val="xl84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5">
    <w:name w:val="xl85"/>
    <w:basedOn w:val="Normal"/>
    <w:uiPriority w:val="99"/>
    <w:rsid w:val="00C221D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6">
    <w:name w:val="xl86"/>
    <w:basedOn w:val="Normal"/>
    <w:uiPriority w:val="99"/>
    <w:rsid w:val="00C221D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7">
    <w:name w:val="xl87"/>
    <w:basedOn w:val="Normal"/>
    <w:uiPriority w:val="99"/>
    <w:rsid w:val="00C221DD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8">
    <w:name w:val="xl88"/>
    <w:basedOn w:val="Normal"/>
    <w:uiPriority w:val="99"/>
    <w:rsid w:val="00C221D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89">
    <w:name w:val="xl89"/>
    <w:basedOn w:val="Normal"/>
    <w:uiPriority w:val="99"/>
    <w:rsid w:val="00C221DD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0">
    <w:name w:val="xl90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1">
    <w:name w:val="xl91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2">
    <w:name w:val="xl92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3">
    <w:name w:val="xl93"/>
    <w:basedOn w:val="Normal"/>
    <w:uiPriority w:val="99"/>
    <w:rsid w:val="00C221DD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4">
    <w:name w:val="xl94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5">
    <w:name w:val="xl95"/>
    <w:basedOn w:val="Normal"/>
    <w:uiPriority w:val="99"/>
    <w:rsid w:val="00C221DD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6">
    <w:name w:val="xl96"/>
    <w:basedOn w:val="Normal"/>
    <w:uiPriority w:val="99"/>
    <w:rsid w:val="00C221D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7">
    <w:name w:val="xl97"/>
    <w:basedOn w:val="Normal"/>
    <w:uiPriority w:val="99"/>
    <w:rsid w:val="00C221D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8">
    <w:name w:val="xl98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9">
    <w:name w:val="xl99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0">
    <w:name w:val="xl100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1">
    <w:name w:val="xl101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2">
    <w:name w:val="xl102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3">
    <w:name w:val="xl103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4">
    <w:name w:val="xl104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5">
    <w:name w:val="xl105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6">
    <w:name w:val="xl106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07">
    <w:name w:val="xl107"/>
    <w:basedOn w:val="Normal"/>
    <w:uiPriority w:val="99"/>
    <w:rsid w:val="00C221DD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8">
    <w:name w:val="xl108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09">
    <w:name w:val="xl109"/>
    <w:basedOn w:val="Normal"/>
    <w:uiPriority w:val="99"/>
    <w:rsid w:val="00C221D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0">
    <w:name w:val="xl110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1">
    <w:name w:val="xl111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2">
    <w:name w:val="xl112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3">
    <w:name w:val="xl113"/>
    <w:basedOn w:val="Normal"/>
    <w:uiPriority w:val="99"/>
    <w:rsid w:val="00C221D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4">
    <w:name w:val="xl114"/>
    <w:basedOn w:val="Normal"/>
    <w:uiPriority w:val="99"/>
    <w:rsid w:val="00C221DD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5">
    <w:name w:val="xl115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6">
    <w:name w:val="xl116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7">
    <w:name w:val="xl117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18">
    <w:name w:val="xl118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19">
    <w:name w:val="xl119"/>
    <w:basedOn w:val="Normal"/>
    <w:uiPriority w:val="99"/>
    <w:rsid w:val="00C221DD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0">
    <w:name w:val="xl120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1">
    <w:name w:val="xl121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22">
    <w:name w:val="xl122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3">
    <w:name w:val="xl123"/>
    <w:basedOn w:val="Normal"/>
    <w:uiPriority w:val="99"/>
    <w:rsid w:val="00C221D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4">
    <w:name w:val="xl124"/>
    <w:basedOn w:val="Normal"/>
    <w:uiPriority w:val="99"/>
    <w:rsid w:val="00C221DD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5">
    <w:name w:val="xl125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6">
    <w:name w:val="xl126"/>
    <w:basedOn w:val="Normal"/>
    <w:uiPriority w:val="99"/>
    <w:rsid w:val="00C221DD"/>
    <w:pPr>
      <w:pBdr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7">
    <w:name w:val="xl127"/>
    <w:basedOn w:val="Normal"/>
    <w:uiPriority w:val="99"/>
    <w:rsid w:val="00C221D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8">
    <w:name w:val="xl128"/>
    <w:basedOn w:val="Normal"/>
    <w:uiPriority w:val="99"/>
    <w:rsid w:val="00C221D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29">
    <w:name w:val="xl129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0">
    <w:name w:val="xl130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1">
    <w:name w:val="xl131"/>
    <w:basedOn w:val="Normal"/>
    <w:uiPriority w:val="99"/>
    <w:rsid w:val="00C221D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2">
    <w:name w:val="xl132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3">
    <w:name w:val="xl133"/>
    <w:basedOn w:val="Normal"/>
    <w:uiPriority w:val="99"/>
    <w:rsid w:val="00C221D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4">
    <w:name w:val="xl134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5">
    <w:name w:val="xl135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36">
    <w:name w:val="xl136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37">
    <w:name w:val="xl137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38">
    <w:name w:val="xl138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39">
    <w:name w:val="xl139"/>
    <w:basedOn w:val="Normal"/>
    <w:uiPriority w:val="99"/>
    <w:rsid w:val="00C221D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0">
    <w:name w:val="xl140"/>
    <w:basedOn w:val="Normal"/>
    <w:uiPriority w:val="99"/>
    <w:rsid w:val="00C221DD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41">
    <w:name w:val="xl141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2">
    <w:name w:val="xl142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3">
    <w:name w:val="xl143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44">
    <w:name w:val="xl144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45">
    <w:name w:val="xl145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6">
    <w:name w:val="xl146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47">
    <w:name w:val="xl147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8">
    <w:name w:val="xl148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49">
    <w:name w:val="xl149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150">
    <w:name w:val="xl150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1">
    <w:name w:val="xl151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2">
    <w:name w:val="xl152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3">
    <w:name w:val="xl153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154">
    <w:name w:val="xl154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5">
    <w:name w:val="xl155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6">
    <w:name w:val="xl156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7">
    <w:name w:val="xl157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8">
    <w:name w:val="xl158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59">
    <w:name w:val="xl159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0">
    <w:name w:val="xl160"/>
    <w:basedOn w:val="Normal"/>
    <w:uiPriority w:val="99"/>
    <w:rsid w:val="00C221D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161">
    <w:name w:val="xl161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2">
    <w:name w:val="xl162"/>
    <w:basedOn w:val="Normal"/>
    <w:uiPriority w:val="99"/>
    <w:rsid w:val="00C221D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3">
    <w:name w:val="xl163"/>
    <w:basedOn w:val="Normal"/>
    <w:uiPriority w:val="99"/>
    <w:rsid w:val="00C221D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4">
    <w:name w:val="xl164"/>
    <w:basedOn w:val="Normal"/>
    <w:uiPriority w:val="99"/>
    <w:rsid w:val="00C221DD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5">
    <w:name w:val="xl165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6">
    <w:name w:val="xl166"/>
    <w:basedOn w:val="Normal"/>
    <w:uiPriority w:val="99"/>
    <w:rsid w:val="00C221D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7">
    <w:name w:val="xl167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8">
    <w:name w:val="xl168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69">
    <w:name w:val="xl169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0">
    <w:name w:val="xl170"/>
    <w:basedOn w:val="Normal"/>
    <w:uiPriority w:val="99"/>
    <w:rsid w:val="00C221DD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71">
    <w:name w:val="xl171"/>
    <w:basedOn w:val="Normal"/>
    <w:uiPriority w:val="99"/>
    <w:rsid w:val="00C221DD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2">
    <w:name w:val="xl172"/>
    <w:basedOn w:val="Normal"/>
    <w:uiPriority w:val="99"/>
    <w:rsid w:val="00C221DD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3">
    <w:name w:val="xl173"/>
    <w:basedOn w:val="Normal"/>
    <w:uiPriority w:val="99"/>
    <w:rsid w:val="00C221DD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4">
    <w:name w:val="xl174"/>
    <w:basedOn w:val="Normal"/>
    <w:uiPriority w:val="99"/>
    <w:rsid w:val="00C221DD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5">
    <w:name w:val="xl175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6">
    <w:name w:val="xl176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77">
    <w:name w:val="xl177"/>
    <w:basedOn w:val="Normal"/>
    <w:uiPriority w:val="99"/>
    <w:rsid w:val="00C221DD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78">
    <w:name w:val="xl178"/>
    <w:basedOn w:val="Normal"/>
    <w:uiPriority w:val="99"/>
    <w:rsid w:val="00C221DD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79">
    <w:name w:val="xl179"/>
    <w:basedOn w:val="Normal"/>
    <w:uiPriority w:val="99"/>
    <w:rsid w:val="00C221D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80">
    <w:name w:val="xl180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1">
    <w:name w:val="xl181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2">
    <w:name w:val="xl182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3">
    <w:name w:val="xl183"/>
    <w:basedOn w:val="Normal"/>
    <w:uiPriority w:val="99"/>
    <w:rsid w:val="00C221DD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4">
    <w:name w:val="xl184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85">
    <w:name w:val="xl185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6">
    <w:name w:val="xl186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7">
    <w:name w:val="xl187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88">
    <w:name w:val="xl188"/>
    <w:basedOn w:val="Normal"/>
    <w:uiPriority w:val="99"/>
    <w:rsid w:val="00C221D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89">
    <w:name w:val="xl189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90">
    <w:name w:val="xl190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91">
    <w:name w:val="xl191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92">
    <w:name w:val="xl192"/>
    <w:basedOn w:val="Normal"/>
    <w:uiPriority w:val="99"/>
    <w:rsid w:val="00C221D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93">
    <w:name w:val="xl193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94">
    <w:name w:val="xl194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195">
    <w:name w:val="xl195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96">
    <w:name w:val="xl196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97">
    <w:name w:val="xl197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198">
    <w:name w:val="xl198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199">
    <w:name w:val="xl199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customStyle="1" w:styleId="xl200">
    <w:name w:val="xl200"/>
    <w:basedOn w:val="Normal"/>
    <w:uiPriority w:val="99"/>
    <w:rsid w:val="00C221DD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201">
    <w:name w:val="xl201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202">
    <w:name w:val="xl202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203">
    <w:name w:val="xl203"/>
    <w:basedOn w:val="Normal"/>
    <w:uiPriority w:val="99"/>
    <w:rsid w:val="00C221D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04">
    <w:name w:val="xl204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05">
    <w:name w:val="xl205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16"/>
      <w:szCs w:val="16"/>
      <w:lang w:eastAsia="ru-RU"/>
    </w:rPr>
  </w:style>
  <w:style w:type="paragraph" w:customStyle="1" w:styleId="xl206">
    <w:name w:val="xl206"/>
    <w:basedOn w:val="Normal"/>
    <w:uiPriority w:val="99"/>
    <w:rsid w:val="00C221D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07">
    <w:name w:val="xl207"/>
    <w:basedOn w:val="Normal"/>
    <w:uiPriority w:val="99"/>
    <w:rsid w:val="00C221D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08">
    <w:name w:val="xl208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09">
    <w:name w:val="xl209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0">
    <w:name w:val="xl210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1">
    <w:name w:val="xl211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2">
    <w:name w:val="xl212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3">
    <w:name w:val="xl213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4">
    <w:name w:val="xl214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5">
    <w:name w:val="xl215"/>
    <w:basedOn w:val="Normal"/>
    <w:uiPriority w:val="99"/>
    <w:rsid w:val="00C221D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6">
    <w:name w:val="xl216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7">
    <w:name w:val="xl217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8">
    <w:name w:val="xl218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19">
    <w:name w:val="xl219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0">
    <w:name w:val="xl220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1">
    <w:name w:val="xl221"/>
    <w:basedOn w:val="Normal"/>
    <w:uiPriority w:val="99"/>
    <w:rsid w:val="00C221DD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2">
    <w:name w:val="xl222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3">
    <w:name w:val="xl223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4">
    <w:name w:val="xl224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5">
    <w:name w:val="xl225"/>
    <w:basedOn w:val="Normal"/>
    <w:uiPriority w:val="99"/>
    <w:rsid w:val="00C221DD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6">
    <w:name w:val="xl226"/>
    <w:basedOn w:val="Normal"/>
    <w:uiPriority w:val="99"/>
    <w:rsid w:val="00C221DD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7">
    <w:name w:val="xl227"/>
    <w:basedOn w:val="Normal"/>
    <w:uiPriority w:val="99"/>
    <w:rsid w:val="00C221DD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228">
    <w:name w:val="xl228"/>
    <w:basedOn w:val="Normal"/>
    <w:uiPriority w:val="99"/>
    <w:rsid w:val="00C221DD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29">
    <w:name w:val="xl229"/>
    <w:basedOn w:val="Normal"/>
    <w:uiPriority w:val="99"/>
    <w:rsid w:val="00C221DD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30">
    <w:name w:val="xl230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231">
    <w:name w:val="xl231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32">
    <w:name w:val="xl232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33">
    <w:name w:val="xl233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6"/>
      <w:szCs w:val="16"/>
      <w:lang w:eastAsia="ru-RU"/>
    </w:rPr>
  </w:style>
  <w:style w:type="paragraph" w:customStyle="1" w:styleId="xl234">
    <w:name w:val="xl234"/>
    <w:basedOn w:val="Normal"/>
    <w:uiPriority w:val="99"/>
    <w:rsid w:val="00C221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sz w:val="16"/>
      <w:szCs w:val="16"/>
      <w:lang w:eastAsia="ru-RU"/>
    </w:rPr>
  </w:style>
  <w:style w:type="paragraph" w:customStyle="1" w:styleId="xl235">
    <w:name w:val="xl235"/>
    <w:basedOn w:val="Normal"/>
    <w:uiPriority w:val="99"/>
    <w:rsid w:val="00C221D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36">
    <w:name w:val="xl236"/>
    <w:basedOn w:val="Normal"/>
    <w:uiPriority w:val="99"/>
    <w:rsid w:val="00C221D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37">
    <w:name w:val="xl237"/>
    <w:basedOn w:val="Normal"/>
    <w:uiPriority w:val="99"/>
    <w:rsid w:val="00C221D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238">
    <w:name w:val="xl238"/>
    <w:basedOn w:val="Normal"/>
    <w:uiPriority w:val="99"/>
    <w:rsid w:val="00C221DD"/>
    <w:pP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05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5</Pages>
  <Words>16657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ORG3</dc:creator>
  <cp:keywords/>
  <dc:description/>
  <cp:lastModifiedBy>Org4</cp:lastModifiedBy>
  <cp:revision>7</cp:revision>
  <cp:lastPrinted>2019-12-18T03:46:00Z</cp:lastPrinted>
  <dcterms:created xsi:type="dcterms:W3CDTF">2019-12-18T02:08:00Z</dcterms:created>
  <dcterms:modified xsi:type="dcterms:W3CDTF">2019-12-18T04:56:00Z</dcterms:modified>
</cp:coreProperties>
</file>